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D42" w:rsidRPr="00F61D42" w:rsidRDefault="00F61D42">
      <w:pPr>
        <w:rPr>
          <w:rFonts w:asciiTheme="majorHAnsi" w:hAnsiTheme="majorHAnsi"/>
        </w:rPr>
      </w:pPr>
      <w:r w:rsidRPr="00F61D42">
        <w:rPr>
          <w:rFonts w:asciiTheme="majorHAnsi" w:hAnsiTheme="majorHAnsi"/>
        </w:rPr>
        <w:t>"Føroyameistaraskap hjá einstaklingum " ( onkur meira spennandi  yvirskrift)</w:t>
      </w:r>
    </w:p>
    <w:p w:rsidR="00F61D42" w:rsidRPr="00F61D42" w:rsidRDefault="00F61D42">
      <w:pPr>
        <w:rPr>
          <w:rFonts w:asciiTheme="majorHAnsi" w:hAnsiTheme="majorHAnsi"/>
        </w:rPr>
      </w:pPr>
    </w:p>
    <w:p w:rsidR="00F61D42" w:rsidRPr="00F61D42" w:rsidRDefault="00F61D42">
      <w:pPr>
        <w:rPr>
          <w:rFonts w:asciiTheme="majorHAnsi" w:hAnsiTheme="majorHAnsi"/>
        </w:rPr>
      </w:pPr>
      <w:r w:rsidRPr="00F61D42">
        <w:rPr>
          <w:rFonts w:asciiTheme="majorHAnsi" w:hAnsiTheme="majorHAnsi"/>
        </w:rPr>
        <w:t xml:space="preserve">Ítróttarhølllin á Hálsi verður aftur </w:t>
      </w:r>
      <w:r>
        <w:rPr>
          <w:rFonts w:asciiTheme="majorHAnsi" w:hAnsiTheme="majorHAnsi"/>
        </w:rPr>
        <w:t xml:space="preserve">í ár </w:t>
      </w:r>
      <w:r w:rsidRPr="00F61D42">
        <w:rPr>
          <w:rFonts w:asciiTheme="majorHAnsi" w:hAnsiTheme="majorHAnsi"/>
        </w:rPr>
        <w:t>karmur um avgerandi FM-finalurnar hjá  badminton, borðtennis og judo.</w:t>
      </w:r>
    </w:p>
    <w:p w:rsidR="00F61D42" w:rsidRPr="00F61D42" w:rsidRDefault="00F61D42" w:rsidP="00F61D42">
      <w:pPr>
        <w:rPr>
          <w:rFonts w:asciiTheme="majorHAnsi" w:hAnsiTheme="majorHAnsi" w:cs="Trebuchet MS"/>
          <w:color w:val="262626"/>
          <w:sz w:val="28"/>
          <w:szCs w:val="28"/>
        </w:rPr>
      </w:pPr>
    </w:p>
    <w:p w:rsidR="00F61D42" w:rsidRPr="00F61D42" w:rsidRDefault="00F61D42" w:rsidP="00F61D42">
      <w:pPr>
        <w:rPr>
          <w:rFonts w:asciiTheme="majorHAnsi" w:hAnsiTheme="majorHAnsi" w:cs="Trebuchet MS"/>
          <w:color w:val="262626"/>
          <w:sz w:val="28"/>
          <w:szCs w:val="28"/>
        </w:rPr>
      </w:pPr>
      <w:r w:rsidRPr="00F61D42">
        <w:rPr>
          <w:rFonts w:asciiTheme="majorHAnsi" w:hAnsiTheme="majorHAnsi" w:cs="Trebuchet MS"/>
          <w:color w:val="262626"/>
          <w:sz w:val="28"/>
          <w:szCs w:val="28"/>
        </w:rPr>
        <w:t xml:space="preserve">Tann árligi finaludagurin verður leygardagin 16. apríl. og frá  </w:t>
      </w:r>
      <w:r w:rsidRPr="00F61D42">
        <w:rPr>
          <w:rFonts w:asciiTheme="majorHAnsi" w:hAnsiTheme="majorHAnsi" w:cs="Arial"/>
        </w:rPr>
        <w:t>klokkan 9.30 til klokkan 18 eru avgerandi FM-finaludystir á skránni, har føroyameistaraheitini í teimum trimum ítróttargreinunum standa upp á spæl.</w:t>
      </w:r>
    </w:p>
    <w:p w:rsidR="00F61D42" w:rsidRPr="00F61D42" w:rsidRDefault="00F61D42" w:rsidP="00F61D42">
      <w:pPr>
        <w:rPr>
          <w:rFonts w:asciiTheme="majorHAnsi" w:hAnsiTheme="majorHAnsi" w:cs="Trebuchet MS"/>
          <w:color w:val="262626"/>
          <w:sz w:val="28"/>
          <w:szCs w:val="28"/>
        </w:rPr>
      </w:pPr>
    </w:p>
    <w:p w:rsidR="00F61D42" w:rsidRPr="00F61D42" w:rsidRDefault="00F61D42">
      <w:pPr>
        <w:rPr>
          <w:rFonts w:asciiTheme="majorHAnsi" w:hAnsiTheme="majorHAnsi"/>
        </w:rPr>
      </w:pPr>
    </w:p>
    <w:p w:rsidR="00F61D42" w:rsidRPr="00F61D42" w:rsidRDefault="00F61D42">
      <w:pPr>
        <w:rPr>
          <w:rFonts w:asciiTheme="majorHAnsi" w:hAnsiTheme="majorHAnsi"/>
        </w:rPr>
      </w:pPr>
    </w:p>
    <w:p w:rsidR="00F61D42" w:rsidRPr="00F61D42" w:rsidRDefault="00F61D42" w:rsidP="00F61D42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Verdana"/>
          <w:color w:val="262626"/>
        </w:rPr>
      </w:pPr>
      <w:r w:rsidRPr="00F61D42">
        <w:rPr>
          <w:rFonts w:asciiTheme="majorHAnsi" w:hAnsiTheme="majorHAnsi" w:cs="Verdana"/>
          <w:color w:val="262626"/>
        </w:rPr>
        <w:t xml:space="preserve">Feløgini hava ásannað, at mest fæst burturúr við at samstarva og tískil ber nú til at bjóða nógvu áskoðarunum niðan í Høllina á Hálsi til eina fjølbroytta skrá við spenningi og hugna afturvið. </w:t>
      </w:r>
    </w:p>
    <w:p w:rsidR="00F61D42" w:rsidRPr="00F61D42" w:rsidRDefault="00F61D42" w:rsidP="00F61D42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Verdana"/>
          <w:color w:val="262626"/>
        </w:rPr>
      </w:pPr>
    </w:p>
    <w:p w:rsidR="00F61D42" w:rsidRPr="00F61D42" w:rsidRDefault="00F61D42" w:rsidP="00F61D42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Verdana"/>
          <w:color w:val="262626"/>
        </w:rPr>
      </w:pPr>
      <w:r w:rsidRPr="00F61D42">
        <w:rPr>
          <w:rFonts w:asciiTheme="majorHAnsi" w:hAnsiTheme="majorHAnsi" w:cs="Verdana"/>
          <w:color w:val="262626"/>
        </w:rPr>
        <w:t>Ein stór- skíggi verður settir upp inni í høllini, fyri at áskoðarin kann fáa eina intensa uppliving av hæddarpunktunum samstundis sum hann við at vera til staðar í høllini eisini fær live-upplivingina við.</w:t>
      </w:r>
    </w:p>
    <w:p w:rsidR="00F61D42" w:rsidRPr="00F61D42" w:rsidRDefault="00F61D42" w:rsidP="00F61D42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Verdana"/>
          <w:color w:val="262626"/>
        </w:rPr>
      </w:pPr>
      <w:r w:rsidRPr="00F61D42">
        <w:rPr>
          <w:rFonts w:asciiTheme="majorHAnsi" w:hAnsiTheme="majorHAnsi" w:cs="Verdana"/>
          <w:color w:val="262626"/>
        </w:rPr>
        <w:t>Kringvarp Føroya stendur fyri live-upptøkunum í høllini og hava tey fyrireika stóra tiltakið við fleiri upptøkutólum og  frásøgufólkum, sum kenna leikarnir væl. Kvf sendir beinleiðis frá klokkan 14 og til steypahandanin er av.</w:t>
      </w:r>
    </w:p>
    <w:p w:rsidR="00F61D42" w:rsidRPr="00F61D42" w:rsidRDefault="00F61D42">
      <w:pPr>
        <w:rPr>
          <w:rFonts w:asciiTheme="majorHAnsi" w:hAnsiTheme="majorHAnsi"/>
        </w:rPr>
      </w:pPr>
      <w:r w:rsidRPr="00F61D42">
        <w:rPr>
          <w:rFonts w:asciiTheme="majorHAnsi" w:hAnsiTheme="majorHAnsi" w:cs="Verdana"/>
          <w:color w:val="262626"/>
        </w:rPr>
        <w:t xml:space="preserve">Tað er eitt stórt ynski hjá Judo, Borðtennis og Badminton sambondunum at geva áskoðaranum og spælaranum eina fjølbroytta og spennandi uppliving í Høllina á Hálsi leygardagin 17. apríl frá kl. 9.30. </w:t>
      </w:r>
    </w:p>
    <w:sectPr w:rsidR="00F61D42" w:rsidRPr="00F61D42" w:rsidSect="00F61D42"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61D42"/>
    <w:rsid w:val="00124E4C"/>
    <w:rsid w:val="00F61D42"/>
  </w:rsids>
  <m:mathPr>
    <m:mathFont m:val="Times-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1FB"/>
    <w:rPr>
      <w:sz w:val="24"/>
      <w:szCs w:val="24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TKO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Marjun Niclassen</dc:creator>
  <cp:keywords/>
  <cp:lastModifiedBy>Marjun Niclassen</cp:lastModifiedBy>
  <cp:revision>1</cp:revision>
  <dcterms:created xsi:type="dcterms:W3CDTF">2011-04-04T20:52:00Z</dcterms:created>
  <dcterms:modified xsi:type="dcterms:W3CDTF">2011-04-04T22:18:00Z</dcterms:modified>
</cp:coreProperties>
</file>